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4E" w:rsidRDefault="00193389" w:rsidP="00193389">
      <w:r>
        <w:rPr>
          <w:noProof/>
        </w:rPr>
        <w:drawing>
          <wp:inline distT="0" distB="0" distL="0" distR="0">
            <wp:extent cx="3914775" cy="1285875"/>
            <wp:effectExtent l="19050" t="0" r="9525" b="0"/>
            <wp:docPr id="7" name="Kép 7" descr="http://www.uni-miskolc.hu/template/web/img/logo-uni-misko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-miskolc.hu/template/web/img/logo-uni-miskol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389">
        <w:t xml:space="preserve"> </w:t>
      </w:r>
      <w:r w:rsidRPr="00193389">
        <w:rPr>
          <w:noProof/>
        </w:rPr>
        <w:drawing>
          <wp:inline distT="0" distB="0" distL="0" distR="0">
            <wp:extent cx="1638300" cy="1243529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89" w:rsidRDefault="00193389" w:rsidP="00193389"/>
    <w:p w:rsidR="00193389" w:rsidRPr="00F94729" w:rsidRDefault="00193389" w:rsidP="00193389">
      <w:pPr>
        <w:jc w:val="center"/>
        <w:rPr>
          <w:rFonts w:ascii="Lucida Calligraphy" w:hAnsi="Lucida Calligraphy"/>
          <w:sz w:val="32"/>
          <w:szCs w:val="32"/>
        </w:rPr>
      </w:pPr>
      <w:r w:rsidRPr="00F94729">
        <w:rPr>
          <w:rFonts w:ascii="Lucida Calligraphy" w:hAnsi="Lucida Calligraphy"/>
          <w:sz w:val="32"/>
          <w:szCs w:val="32"/>
        </w:rPr>
        <w:t>Konferencia-felhívás</w:t>
      </w:r>
    </w:p>
    <w:p w:rsidR="00193389" w:rsidRDefault="00193389" w:rsidP="00193389">
      <w:pPr>
        <w:rPr>
          <w:sz w:val="32"/>
          <w:szCs w:val="32"/>
        </w:rPr>
      </w:pPr>
    </w:p>
    <w:p w:rsidR="00193389" w:rsidRPr="00193389" w:rsidRDefault="00193389" w:rsidP="00193389">
      <w:pPr>
        <w:rPr>
          <w:b/>
          <w:sz w:val="28"/>
          <w:szCs w:val="28"/>
        </w:rPr>
      </w:pPr>
      <w:r w:rsidRPr="00193389">
        <w:rPr>
          <w:b/>
          <w:sz w:val="28"/>
          <w:szCs w:val="28"/>
        </w:rPr>
        <w:t>Tisztelt Kollégák! Tisztelt Érdeklődők!</w:t>
      </w:r>
    </w:p>
    <w:p w:rsidR="008021B2" w:rsidRDefault="00193389" w:rsidP="00193389">
      <w:pPr>
        <w:jc w:val="both"/>
        <w:rPr>
          <w:sz w:val="28"/>
          <w:szCs w:val="28"/>
        </w:rPr>
      </w:pPr>
      <w:r w:rsidRPr="00193389">
        <w:rPr>
          <w:sz w:val="28"/>
          <w:szCs w:val="28"/>
        </w:rPr>
        <w:t xml:space="preserve">A Miskolci Egyetem Bölcsészettudományi Karának Filozófia Intézete és Modern Filológia Intézete a Reformáció Emlékbizottság támogatásával tudományos konferenciát rendez, melynek címe: </w:t>
      </w:r>
    </w:p>
    <w:p w:rsidR="008021B2" w:rsidRDefault="008021B2" w:rsidP="00193389">
      <w:pPr>
        <w:jc w:val="both"/>
        <w:rPr>
          <w:sz w:val="28"/>
          <w:szCs w:val="28"/>
        </w:rPr>
      </w:pPr>
    </w:p>
    <w:p w:rsidR="00193389" w:rsidRPr="008021B2" w:rsidRDefault="00193389" w:rsidP="008021B2">
      <w:pPr>
        <w:jc w:val="center"/>
        <w:rPr>
          <w:rFonts w:ascii="Lucida Calligraphy" w:hAnsi="Lucida Calligraphy"/>
          <w:b/>
          <w:color w:val="002060"/>
          <w:sz w:val="28"/>
          <w:szCs w:val="28"/>
        </w:rPr>
      </w:pPr>
      <w:r w:rsidRPr="008021B2">
        <w:rPr>
          <w:rFonts w:ascii="Lucida Calligraphy" w:hAnsi="Lucida Calligraphy"/>
          <w:b/>
          <w:color w:val="002060"/>
          <w:sz w:val="28"/>
          <w:szCs w:val="28"/>
        </w:rPr>
        <w:t>A n</w:t>
      </w:r>
      <w:r w:rsidRPr="008021B2">
        <w:rPr>
          <w:b/>
          <w:color w:val="002060"/>
          <w:sz w:val="28"/>
          <w:szCs w:val="28"/>
        </w:rPr>
        <w:t>ő</w:t>
      </w:r>
      <w:r w:rsidRPr="008021B2">
        <w:rPr>
          <w:rFonts w:ascii="Lucida Calligraphy" w:hAnsi="Lucida Calligraphy"/>
          <w:b/>
          <w:color w:val="002060"/>
          <w:sz w:val="28"/>
          <w:szCs w:val="28"/>
        </w:rPr>
        <w:t>k jelenléte és szerepe a magyar protestáns szellemiségben.</w:t>
      </w:r>
    </w:p>
    <w:p w:rsidR="008021B2" w:rsidRDefault="008021B2" w:rsidP="00193389">
      <w:pPr>
        <w:jc w:val="both"/>
        <w:rPr>
          <w:b/>
          <w:color w:val="002060"/>
          <w:sz w:val="28"/>
          <w:szCs w:val="28"/>
        </w:rPr>
      </w:pPr>
    </w:p>
    <w:p w:rsidR="00193389" w:rsidRDefault="00193389" w:rsidP="00193389">
      <w:pPr>
        <w:jc w:val="both"/>
        <w:rPr>
          <w:sz w:val="28"/>
          <w:szCs w:val="28"/>
        </w:rPr>
      </w:pPr>
      <w:r w:rsidRPr="00193389">
        <w:rPr>
          <w:b/>
          <w:color w:val="002060"/>
          <w:sz w:val="28"/>
          <w:szCs w:val="28"/>
        </w:rPr>
        <w:t xml:space="preserve">Konferenciánk célja, hogy </w:t>
      </w:r>
      <w:r w:rsidR="00F94729">
        <w:rPr>
          <w:b/>
          <w:color w:val="002060"/>
          <w:sz w:val="28"/>
          <w:szCs w:val="28"/>
        </w:rPr>
        <w:t xml:space="preserve">a reformáció 500. évfordulója </w:t>
      </w:r>
      <w:r w:rsidR="00904B42">
        <w:rPr>
          <w:b/>
          <w:color w:val="002060"/>
          <w:sz w:val="28"/>
          <w:szCs w:val="28"/>
        </w:rPr>
        <w:t xml:space="preserve">alkalmából </w:t>
      </w:r>
      <w:r w:rsidR="00F12493">
        <w:rPr>
          <w:b/>
          <w:color w:val="002060"/>
          <w:sz w:val="28"/>
          <w:szCs w:val="28"/>
        </w:rPr>
        <w:t xml:space="preserve">átgondoljuk és értelmezzük </w:t>
      </w:r>
      <w:r w:rsidRPr="00193389">
        <w:rPr>
          <w:sz w:val="28"/>
          <w:szCs w:val="28"/>
        </w:rPr>
        <w:t>a nők jelenlétét, szerepét és feladatait a magyar protestáns szellemiségben</w:t>
      </w:r>
      <w:r>
        <w:rPr>
          <w:sz w:val="28"/>
          <w:szCs w:val="28"/>
        </w:rPr>
        <w:t xml:space="preserve">, rávilágítva </w:t>
      </w:r>
      <w:r w:rsidRPr="00193389">
        <w:rPr>
          <w:sz w:val="28"/>
          <w:szCs w:val="28"/>
        </w:rPr>
        <w:t>korunkr</w:t>
      </w:r>
      <w:r>
        <w:rPr>
          <w:sz w:val="28"/>
          <w:szCs w:val="28"/>
        </w:rPr>
        <w:t xml:space="preserve">a gyakorolt hatására is. </w:t>
      </w:r>
    </w:p>
    <w:p w:rsidR="008021B2" w:rsidRPr="008021B2" w:rsidRDefault="008021B2" w:rsidP="008021B2">
      <w:pPr>
        <w:jc w:val="center"/>
        <w:rPr>
          <w:b/>
          <w:i/>
          <w:color w:val="002060"/>
          <w:sz w:val="28"/>
          <w:szCs w:val="28"/>
        </w:rPr>
      </w:pPr>
      <w:r w:rsidRPr="008021B2">
        <w:rPr>
          <w:b/>
          <w:i/>
          <w:color w:val="002060"/>
          <w:sz w:val="28"/>
          <w:szCs w:val="28"/>
        </w:rPr>
        <w:t>A konferencia időpontja: 2017. május 19-20.</w:t>
      </w:r>
    </w:p>
    <w:p w:rsidR="00193389" w:rsidRPr="00193389" w:rsidRDefault="00193389" w:rsidP="00193389">
      <w:pPr>
        <w:jc w:val="both"/>
        <w:rPr>
          <w:b/>
          <w:color w:val="002060"/>
          <w:sz w:val="28"/>
          <w:szCs w:val="28"/>
        </w:rPr>
      </w:pPr>
      <w:r w:rsidRPr="00193389">
        <w:rPr>
          <w:b/>
          <w:color w:val="002060"/>
          <w:sz w:val="28"/>
          <w:szCs w:val="28"/>
        </w:rPr>
        <w:t>A konferencia tervezett tematikája</w:t>
      </w:r>
      <w:r>
        <w:rPr>
          <w:b/>
          <w:color w:val="002060"/>
          <w:sz w:val="28"/>
          <w:szCs w:val="28"/>
        </w:rPr>
        <w:t>, szekciói</w:t>
      </w:r>
      <w:r w:rsidRPr="00193389">
        <w:rPr>
          <w:b/>
          <w:color w:val="002060"/>
          <w:sz w:val="28"/>
          <w:szCs w:val="28"/>
        </w:rPr>
        <w:t>:</w:t>
      </w:r>
    </w:p>
    <w:p w:rsidR="00193389" w:rsidRPr="00D04E64" w:rsidRDefault="00193389" w:rsidP="00193389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  <w:lang w:bidi="en-US"/>
        </w:rPr>
      </w:pPr>
      <w:r w:rsidRPr="00D04E64">
        <w:rPr>
          <w:rFonts w:cstheme="minorHAnsi"/>
          <w:sz w:val="24"/>
          <w:szCs w:val="24"/>
          <w:lang w:bidi="en-US"/>
        </w:rPr>
        <w:t xml:space="preserve">A magyar protestáns filozófusok </w:t>
      </w:r>
      <w:r w:rsidR="00D04E64" w:rsidRPr="00D04E64">
        <w:rPr>
          <w:rFonts w:cstheme="minorHAnsi"/>
          <w:sz w:val="24"/>
          <w:szCs w:val="24"/>
          <w:lang w:bidi="en-US"/>
        </w:rPr>
        <w:t>nőképei</w:t>
      </w:r>
      <w:r w:rsidRPr="00D04E64">
        <w:rPr>
          <w:rFonts w:cstheme="minorHAnsi"/>
          <w:sz w:val="24"/>
          <w:szCs w:val="24"/>
          <w:lang w:bidi="en-US"/>
        </w:rPr>
        <w:t>, a nőkről és a női szerepekről alkoto</w:t>
      </w:r>
      <w:r w:rsidR="007005F1" w:rsidRPr="00D04E64">
        <w:rPr>
          <w:rFonts w:cstheme="minorHAnsi"/>
          <w:sz w:val="24"/>
          <w:szCs w:val="24"/>
          <w:lang w:bidi="en-US"/>
        </w:rPr>
        <w:t>tt felfogásai</w:t>
      </w:r>
      <w:r w:rsidR="00D04E64" w:rsidRPr="00D04E64">
        <w:rPr>
          <w:rFonts w:cstheme="minorHAnsi"/>
          <w:sz w:val="24"/>
          <w:szCs w:val="24"/>
          <w:lang w:bidi="en-US"/>
        </w:rPr>
        <w:t>.</w:t>
      </w:r>
    </w:p>
    <w:p w:rsidR="00193389" w:rsidRPr="00D04E64" w:rsidRDefault="00193389" w:rsidP="00193389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  <w:lang w:bidi="en-US"/>
        </w:rPr>
      </w:pPr>
      <w:r w:rsidRPr="00D04E64">
        <w:rPr>
          <w:rFonts w:cstheme="minorHAnsi"/>
          <w:sz w:val="24"/>
          <w:szCs w:val="24"/>
        </w:rPr>
        <w:t xml:space="preserve">Meghatározó protestáns magyar nők </w:t>
      </w:r>
      <w:r w:rsidR="007005F1" w:rsidRPr="00D04E64">
        <w:rPr>
          <w:rFonts w:cstheme="minorHAnsi"/>
          <w:sz w:val="24"/>
          <w:szCs w:val="24"/>
        </w:rPr>
        <w:t xml:space="preserve">munkásságának </w:t>
      </w:r>
      <w:r w:rsidRPr="00D04E64">
        <w:rPr>
          <w:rFonts w:cstheme="minorHAnsi"/>
          <w:sz w:val="24"/>
          <w:szCs w:val="24"/>
        </w:rPr>
        <w:t>interpretációja.</w:t>
      </w:r>
    </w:p>
    <w:p w:rsidR="00193389" w:rsidRPr="00D04E64" w:rsidRDefault="00193389" w:rsidP="00193389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  <w:lang w:bidi="en-US"/>
        </w:rPr>
      </w:pPr>
      <w:r w:rsidRPr="00D04E64">
        <w:rPr>
          <w:rFonts w:cstheme="minorHAnsi"/>
          <w:sz w:val="24"/>
          <w:szCs w:val="24"/>
        </w:rPr>
        <w:t xml:space="preserve">Protestáns költőnők, írónők </w:t>
      </w:r>
      <w:r w:rsidR="004403FB">
        <w:rPr>
          <w:rFonts w:cstheme="minorHAnsi"/>
          <w:sz w:val="24"/>
          <w:szCs w:val="24"/>
        </w:rPr>
        <w:t>alkotásainak értelmezése</w:t>
      </w:r>
      <w:r w:rsidR="0048089D">
        <w:rPr>
          <w:rFonts w:cstheme="minorHAnsi"/>
          <w:sz w:val="24"/>
          <w:szCs w:val="24"/>
        </w:rPr>
        <w:t>.</w:t>
      </w:r>
    </w:p>
    <w:p w:rsidR="00F94729" w:rsidRPr="00F94729" w:rsidRDefault="00F94729" w:rsidP="00193389">
      <w:pPr>
        <w:jc w:val="both"/>
        <w:rPr>
          <w:b/>
          <w:color w:val="002060"/>
          <w:sz w:val="28"/>
          <w:szCs w:val="28"/>
        </w:rPr>
      </w:pPr>
      <w:r w:rsidRPr="00F94729">
        <w:rPr>
          <w:b/>
          <w:color w:val="002060"/>
          <w:sz w:val="28"/>
          <w:szCs w:val="28"/>
        </w:rPr>
        <w:t>A konferencia módszertani háttere:</w:t>
      </w:r>
    </w:p>
    <w:p w:rsidR="00F94729" w:rsidRDefault="00F94729" w:rsidP="00193389">
      <w:pPr>
        <w:jc w:val="both"/>
        <w:rPr>
          <w:sz w:val="24"/>
          <w:szCs w:val="24"/>
        </w:rPr>
      </w:pPr>
      <w:r w:rsidRPr="00F94729">
        <w:rPr>
          <w:sz w:val="24"/>
          <w:szCs w:val="24"/>
        </w:rPr>
        <w:t>K</w:t>
      </w:r>
      <w:r w:rsidR="00193389" w:rsidRPr="00F94729">
        <w:rPr>
          <w:sz w:val="24"/>
          <w:szCs w:val="24"/>
        </w:rPr>
        <w:t>onferenciára olyan előadásokat várunk, amelyek tematikailag, kritikai szövegfeldolgozással követik nyomon a pr</w:t>
      </w:r>
      <w:bookmarkStart w:id="0" w:name="_GoBack"/>
      <w:bookmarkEnd w:id="0"/>
      <w:r w:rsidR="00193389" w:rsidRPr="00F94729">
        <w:rPr>
          <w:sz w:val="24"/>
          <w:szCs w:val="24"/>
        </w:rPr>
        <w:t xml:space="preserve">otestáns nőképek lenyomatait meghatározott szövegekben, </w:t>
      </w:r>
      <w:r w:rsidR="00193389" w:rsidRPr="00F94729">
        <w:rPr>
          <w:sz w:val="24"/>
          <w:szCs w:val="24"/>
        </w:rPr>
        <w:lastRenderedPageBreak/>
        <w:t>textúrákban, ame</w:t>
      </w:r>
      <w:r w:rsidR="009E039B">
        <w:rPr>
          <w:sz w:val="24"/>
          <w:szCs w:val="24"/>
        </w:rPr>
        <w:t xml:space="preserve">lyek egyrészt hermeneutikai, </w:t>
      </w:r>
      <w:proofErr w:type="spellStart"/>
      <w:r w:rsidR="009E039B">
        <w:rPr>
          <w:sz w:val="24"/>
          <w:szCs w:val="24"/>
        </w:rPr>
        <w:t>interpretatív</w:t>
      </w:r>
      <w:proofErr w:type="spellEnd"/>
      <w:r w:rsidR="009E039B">
        <w:rPr>
          <w:sz w:val="24"/>
          <w:szCs w:val="24"/>
        </w:rPr>
        <w:t xml:space="preserve"> </w:t>
      </w:r>
      <w:r>
        <w:rPr>
          <w:sz w:val="24"/>
          <w:szCs w:val="24"/>
        </w:rPr>
        <w:t>megközelítések</w:t>
      </w:r>
      <w:r w:rsidR="000F627A">
        <w:rPr>
          <w:sz w:val="24"/>
          <w:szCs w:val="24"/>
        </w:rPr>
        <w:t>kel</w:t>
      </w:r>
      <w:r>
        <w:rPr>
          <w:sz w:val="24"/>
          <w:szCs w:val="24"/>
        </w:rPr>
        <w:t>, másrészt a</w:t>
      </w:r>
      <w:r w:rsidR="00193389" w:rsidRPr="00F94729">
        <w:rPr>
          <w:sz w:val="24"/>
          <w:szCs w:val="24"/>
        </w:rPr>
        <w:t xml:space="preserve"> szövegel</w:t>
      </w:r>
      <w:r>
        <w:rPr>
          <w:sz w:val="24"/>
          <w:szCs w:val="24"/>
        </w:rPr>
        <w:t>emzés valamely hagyományos vagy modern módszertanának (pl. diskurzuselemzés, retorika, historikus szövegtan) alkalmazásával elemzik a kiválasztott szépirodalmi, társadalomelméleti, filozófiai szövegeket</w:t>
      </w:r>
      <w:r w:rsidR="00193389" w:rsidRPr="00F94729">
        <w:rPr>
          <w:sz w:val="24"/>
          <w:szCs w:val="24"/>
        </w:rPr>
        <w:t xml:space="preserve">. Gondolunk itt </w:t>
      </w:r>
      <w:r>
        <w:rPr>
          <w:sz w:val="24"/>
          <w:szCs w:val="24"/>
        </w:rPr>
        <w:t>például:</w:t>
      </w:r>
    </w:p>
    <w:p w:rsidR="00F94729" w:rsidRDefault="00193389" w:rsidP="00F9472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94729">
        <w:rPr>
          <w:sz w:val="24"/>
          <w:szCs w:val="24"/>
        </w:rPr>
        <w:t>a protestáns női és</w:t>
      </w:r>
      <w:r w:rsidR="00E309AF">
        <w:rPr>
          <w:sz w:val="24"/>
          <w:szCs w:val="24"/>
        </w:rPr>
        <w:t xml:space="preserve"> férfi </w:t>
      </w:r>
      <w:r w:rsidRPr="00F94729">
        <w:rPr>
          <w:sz w:val="24"/>
          <w:szCs w:val="24"/>
        </w:rPr>
        <w:t>gondolkodók filozófiai és irodal</w:t>
      </w:r>
      <w:r w:rsidR="000F627A">
        <w:rPr>
          <w:sz w:val="24"/>
          <w:szCs w:val="24"/>
        </w:rPr>
        <w:t>mi jellegű műveinek elemzésére;</w:t>
      </w:r>
    </w:p>
    <w:p w:rsidR="00F94729" w:rsidRDefault="00193389" w:rsidP="00F9472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94729">
        <w:rPr>
          <w:sz w:val="24"/>
          <w:szCs w:val="24"/>
        </w:rPr>
        <w:t>emlékiratok, naplók, levelezések, szövegtöredékek és más szövegesen testet ölt</w:t>
      </w:r>
      <w:r w:rsidR="000F627A">
        <w:rPr>
          <w:sz w:val="24"/>
          <w:szCs w:val="24"/>
        </w:rPr>
        <w:t>ött nőkép-formációk elemzéseire;</w:t>
      </w:r>
      <w:r w:rsidRPr="00F94729">
        <w:rPr>
          <w:sz w:val="24"/>
          <w:szCs w:val="24"/>
        </w:rPr>
        <w:t xml:space="preserve"> </w:t>
      </w:r>
    </w:p>
    <w:p w:rsidR="00F94729" w:rsidRDefault="00193389" w:rsidP="00F9472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94729">
        <w:rPr>
          <w:sz w:val="24"/>
          <w:szCs w:val="24"/>
        </w:rPr>
        <w:t>saj</w:t>
      </w:r>
      <w:r w:rsidR="000F627A">
        <w:rPr>
          <w:sz w:val="24"/>
          <w:szCs w:val="24"/>
        </w:rPr>
        <w:t>tóbeli nőképek manifesztációira;</w:t>
      </w:r>
      <w:r w:rsidRPr="00F94729">
        <w:rPr>
          <w:sz w:val="24"/>
          <w:szCs w:val="24"/>
        </w:rPr>
        <w:t xml:space="preserve"> </w:t>
      </w:r>
    </w:p>
    <w:p w:rsidR="00F94729" w:rsidRDefault="00193389" w:rsidP="00F9472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94729">
        <w:rPr>
          <w:sz w:val="24"/>
          <w:szCs w:val="24"/>
        </w:rPr>
        <w:t xml:space="preserve">a protestáns szellemiség szövegeinek női aspektusból történő recepciójára. </w:t>
      </w:r>
    </w:p>
    <w:p w:rsidR="00F94729" w:rsidRPr="00845ABB" w:rsidRDefault="00845ABB" w:rsidP="00F94729">
      <w:pPr>
        <w:ind w:left="360"/>
        <w:jc w:val="both"/>
        <w:rPr>
          <w:b/>
          <w:color w:val="002060"/>
          <w:sz w:val="24"/>
          <w:szCs w:val="24"/>
        </w:rPr>
      </w:pPr>
      <w:r w:rsidRPr="00845ABB">
        <w:rPr>
          <w:b/>
          <w:color w:val="002060"/>
          <w:sz w:val="24"/>
          <w:szCs w:val="24"/>
        </w:rPr>
        <w:t>A konferencia nyelve: magyar</w:t>
      </w:r>
      <w:r w:rsidR="00451D01">
        <w:rPr>
          <w:b/>
          <w:color w:val="002060"/>
          <w:sz w:val="24"/>
          <w:szCs w:val="24"/>
        </w:rPr>
        <w:t>.</w:t>
      </w:r>
    </w:p>
    <w:p w:rsidR="00F94729" w:rsidRPr="00F94729" w:rsidRDefault="00F94729" w:rsidP="00F94729">
      <w:pPr>
        <w:ind w:left="360"/>
        <w:jc w:val="both"/>
        <w:rPr>
          <w:b/>
          <w:color w:val="002060"/>
          <w:sz w:val="28"/>
          <w:szCs w:val="28"/>
        </w:rPr>
      </w:pPr>
      <w:r w:rsidRPr="00F94729">
        <w:rPr>
          <w:b/>
          <w:color w:val="002060"/>
          <w:sz w:val="28"/>
          <w:szCs w:val="28"/>
        </w:rPr>
        <w:t>A konferenciára előadással a következő feltételekkel lehet</w:t>
      </w:r>
      <w:r w:rsidR="0048089D" w:rsidRPr="0048089D">
        <w:rPr>
          <w:b/>
          <w:color w:val="002060"/>
          <w:sz w:val="28"/>
          <w:szCs w:val="28"/>
        </w:rPr>
        <w:t xml:space="preserve"> </w:t>
      </w:r>
      <w:r w:rsidR="0048089D" w:rsidRPr="00F94729">
        <w:rPr>
          <w:b/>
          <w:color w:val="002060"/>
          <w:sz w:val="28"/>
          <w:szCs w:val="28"/>
        </w:rPr>
        <w:t>jelentkezni</w:t>
      </w:r>
      <w:r w:rsidRPr="00F94729">
        <w:rPr>
          <w:b/>
          <w:color w:val="002060"/>
          <w:sz w:val="28"/>
          <w:szCs w:val="28"/>
        </w:rPr>
        <w:t>:</w:t>
      </w:r>
    </w:p>
    <w:p w:rsidR="00F94729" w:rsidRDefault="00F94729" w:rsidP="00F94729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94729">
        <w:rPr>
          <w:b/>
          <w:color w:val="002060"/>
          <w:sz w:val="24"/>
          <w:szCs w:val="24"/>
        </w:rPr>
        <w:t>Jelentkezési határidő:</w:t>
      </w:r>
      <w:r w:rsidRPr="00F94729">
        <w:rPr>
          <w:sz w:val="24"/>
          <w:szCs w:val="24"/>
        </w:rPr>
        <w:t xml:space="preserve"> 2017. </w:t>
      </w:r>
      <w:r w:rsidR="00E309AF">
        <w:rPr>
          <w:sz w:val="24"/>
          <w:szCs w:val="24"/>
        </w:rPr>
        <w:t>március 15</w:t>
      </w:r>
      <w:r>
        <w:rPr>
          <w:sz w:val="24"/>
          <w:szCs w:val="24"/>
        </w:rPr>
        <w:t>.</w:t>
      </w:r>
    </w:p>
    <w:p w:rsidR="00F94729" w:rsidRDefault="00F94729" w:rsidP="00F94729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>A jelentkezés módja:</w:t>
      </w:r>
      <w:r>
        <w:rPr>
          <w:sz w:val="24"/>
          <w:szCs w:val="24"/>
        </w:rPr>
        <w:t xml:space="preserve"> </w:t>
      </w:r>
      <w:r w:rsidR="00AD4B3C">
        <w:rPr>
          <w:sz w:val="24"/>
          <w:szCs w:val="24"/>
        </w:rPr>
        <w:t xml:space="preserve">elektronikus, az előadó nevének, titulusának, munkahelyének feltüntetésével és </w:t>
      </w:r>
      <w:r w:rsidR="00E309AF">
        <w:rPr>
          <w:sz w:val="24"/>
          <w:szCs w:val="24"/>
        </w:rPr>
        <w:t xml:space="preserve">a </w:t>
      </w:r>
      <w:r w:rsidR="00AD4B3C">
        <w:rPr>
          <w:sz w:val="24"/>
          <w:szCs w:val="24"/>
        </w:rPr>
        <w:t xml:space="preserve">tervezett előadás címének, illetve </w:t>
      </w:r>
      <w:proofErr w:type="spellStart"/>
      <w:r w:rsidR="00AD4B3C">
        <w:rPr>
          <w:sz w:val="24"/>
          <w:szCs w:val="24"/>
        </w:rPr>
        <w:t>max</w:t>
      </w:r>
      <w:proofErr w:type="spellEnd"/>
      <w:r w:rsidR="00AD4B3C">
        <w:rPr>
          <w:sz w:val="24"/>
          <w:szCs w:val="24"/>
        </w:rPr>
        <w:t xml:space="preserve">. 20 soros </w:t>
      </w:r>
      <w:r w:rsidR="00E309AF">
        <w:rPr>
          <w:sz w:val="24"/>
          <w:szCs w:val="24"/>
        </w:rPr>
        <w:t>kivonatának</w:t>
      </w:r>
      <w:r w:rsidR="005C58C1">
        <w:rPr>
          <w:sz w:val="24"/>
          <w:szCs w:val="24"/>
        </w:rPr>
        <w:t xml:space="preserve"> </w:t>
      </w:r>
      <w:r w:rsidR="00AD4B3C">
        <w:rPr>
          <w:sz w:val="24"/>
          <w:szCs w:val="24"/>
        </w:rPr>
        <w:t xml:space="preserve">megküldésével a következő email címre: </w:t>
      </w:r>
      <w:hyperlink r:id="rId8" w:history="1">
        <w:proofErr w:type="spellStart"/>
        <w:r w:rsidR="008021B2" w:rsidRPr="00470509">
          <w:rPr>
            <w:rStyle w:val="Hiperhivatkozs"/>
            <w:sz w:val="24"/>
            <w:szCs w:val="24"/>
          </w:rPr>
          <w:t>reformaciome2017</w:t>
        </w:r>
        <w:proofErr w:type="spellEnd"/>
        <w:r w:rsidR="008021B2" w:rsidRPr="00470509">
          <w:rPr>
            <w:rStyle w:val="Hiperhivatkozs"/>
            <w:sz w:val="24"/>
            <w:szCs w:val="24"/>
          </w:rPr>
          <w:t>@</w:t>
        </w:r>
        <w:proofErr w:type="spellStart"/>
        <w:r w:rsidR="008021B2" w:rsidRPr="00470509">
          <w:rPr>
            <w:rStyle w:val="Hiperhivatkozs"/>
            <w:sz w:val="24"/>
            <w:szCs w:val="24"/>
          </w:rPr>
          <w:t>gmail.com</w:t>
        </w:r>
        <w:proofErr w:type="spellEnd"/>
      </w:hyperlink>
      <w:r w:rsidR="00AD4B3C">
        <w:rPr>
          <w:sz w:val="24"/>
          <w:szCs w:val="24"/>
        </w:rPr>
        <w:t xml:space="preserve"> </w:t>
      </w:r>
    </w:p>
    <w:p w:rsidR="008021B2" w:rsidRPr="0048089D" w:rsidRDefault="008021B2" w:rsidP="00F94729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8089D">
        <w:rPr>
          <w:rFonts w:cstheme="minorHAnsi"/>
          <w:color w:val="002060"/>
          <w:sz w:val="24"/>
          <w:szCs w:val="24"/>
        </w:rPr>
        <w:t>Az előadások absztraktját tudományos bizottság bírálja el.</w:t>
      </w:r>
      <w:r w:rsidRPr="0048089D">
        <w:rPr>
          <w:rFonts w:cstheme="minorHAnsi"/>
          <w:sz w:val="24"/>
          <w:szCs w:val="24"/>
        </w:rPr>
        <w:t xml:space="preserve"> Az </w:t>
      </w:r>
      <w:proofErr w:type="spellStart"/>
      <w:r w:rsidRPr="0048089D">
        <w:rPr>
          <w:rFonts w:cstheme="minorHAnsi"/>
          <w:sz w:val="24"/>
          <w:szCs w:val="24"/>
        </w:rPr>
        <w:t>absztraktok</w:t>
      </w:r>
      <w:proofErr w:type="spellEnd"/>
      <w:r w:rsidRPr="0048089D">
        <w:rPr>
          <w:rFonts w:cstheme="minorHAnsi"/>
          <w:sz w:val="24"/>
          <w:szCs w:val="24"/>
        </w:rPr>
        <w:t xml:space="preserve"> elfogadásáról </w:t>
      </w:r>
      <w:r w:rsidR="00E309AF">
        <w:rPr>
          <w:rFonts w:cstheme="minorHAnsi"/>
          <w:sz w:val="24"/>
          <w:szCs w:val="24"/>
        </w:rPr>
        <w:t>a jelentkezőket 2017. március 30</w:t>
      </w:r>
      <w:r w:rsidRPr="0048089D">
        <w:rPr>
          <w:rFonts w:cstheme="minorHAnsi"/>
          <w:sz w:val="24"/>
          <w:szCs w:val="24"/>
        </w:rPr>
        <w:t xml:space="preserve">-ig értesítjük. </w:t>
      </w:r>
    </w:p>
    <w:p w:rsidR="008021B2" w:rsidRPr="0048089D" w:rsidRDefault="008021B2" w:rsidP="008021B2">
      <w:pPr>
        <w:jc w:val="both"/>
        <w:rPr>
          <w:rFonts w:cstheme="minorHAnsi"/>
          <w:sz w:val="24"/>
          <w:szCs w:val="28"/>
        </w:rPr>
      </w:pPr>
      <w:r w:rsidRPr="0048089D">
        <w:rPr>
          <w:rFonts w:cstheme="minorHAnsi"/>
          <w:sz w:val="24"/>
          <w:szCs w:val="28"/>
        </w:rPr>
        <w:t xml:space="preserve">Reméljük, konferenciánk felkeltette érdeklődését és a neves évforduló tiszteletére </w:t>
      </w:r>
      <w:r w:rsidR="00E309AF">
        <w:rPr>
          <w:rFonts w:cstheme="minorHAnsi"/>
          <w:sz w:val="24"/>
          <w:szCs w:val="28"/>
        </w:rPr>
        <w:t xml:space="preserve">kollégáinkat </w:t>
      </w:r>
      <w:r w:rsidRPr="0048089D">
        <w:rPr>
          <w:rFonts w:cstheme="minorHAnsi"/>
          <w:sz w:val="24"/>
          <w:szCs w:val="28"/>
        </w:rPr>
        <w:t xml:space="preserve">előadóként </w:t>
      </w:r>
      <w:r w:rsidR="00E309AF">
        <w:rPr>
          <w:rFonts w:cstheme="minorHAnsi"/>
          <w:sz w:val="24"/>
          <w:szCs w:val="28"/>
        </w:rPr>
        <w:t xml:space="preserve">is </w:t>
      </w:r>
      <w:r w:rsidRPr="0048089D">
        <w:rPr>
          <w:rFonts w:cstheme="minorHAnsi"/>
          <w:sz w:val="24"/>
          <w:szCs w:val="28"/>
        </w:rPr>
        <w:t>üd</w:t>
      </w:r>
      <w:r w:rsidR="00E309AF">
        <w:rPr>
          <w:rFonts w:cstheme="minorHAnsi"/>
          <w:sz w:val="24"/>
          <w:szCs w:val="28"/>
        </w:rPr>
        <w:t>vözölhetjük a rendezvényen</w:t>
      </w:r>
      <w:r w:rsidRPr="0048089D">
        <w:rPr>
          <w:rFonts w:cstheme="minorHAnsi"/>
          <w:sz w:val="24"/>
          <w:szCs w:val="28"/>
        </w:rPr>
        <w:t>.</w:t>
      </w:r>
    </w:p>
    <w:p w:rsidR="000F627A" w:rsidRPr="0048089D" w:rsidRDefault="00E309AF" w:rsidP="000F627A">
      <w:pPr>
        <w:ind w:left="2124" w:firstLine="708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Tisztelettel es kollegiális üdvözlettel</w:t>
      </w:r>
    </w:p>
    <w:p w:rsidR="000F627A" w:rsidRPr="0048089D" w:rsidRDefault="00AA060A" w:rsidP="000F627A">
      <w:pPr>
        <w:ind w:left="3540"/>
        <w:jc w:val="both"/>
        <w:rPr>
          <w:rFonts w:cstheme="minorHAnsi"/>
          <w:sz w:val="24"/>
          <w:szCs w:val="28"/>
        </w:rPr>
      </w:pPr>
      <w:r w:rsidRPr="0048089D">
        <w:rPr>
          <w:rFonts w:cstheme="minorHAnsi"/>
          <w:sz w:val="24"/>
          <w:szCs w:val="28"/>
        </w:rPr>
        <w:t>Veres Ildikó</w:t>
      </w:r>
      <w:r w:rsidR="000F627A" w:rsidRPr="0048089D">
        <w:rPr>
          <w:rFonts w:cstheme="minorHAnsi"/>
          <w:sz w:val="24"/>
          <w:szCs w:val="28"/>
        </w:rPr>
        <w:t xml:space="preserve"> (</w:t>
      </w:r>
      <w:proofErr w:type="spellStart"/>
      <w:r w:rsidR="000F627A" w:rsidRPr="0048089D">
        <w:rPr>
          <w:rFonts w:cstheme="minorHAnsi"/>
          <w:sz w:val="24"/>
          <w:szCs w:val="28"/>
        </w:rPr>
        <w:t>ME</w:t>
      </w:r>
      <w:proofErr w:type="spellEnd"/>
      <w:r w:rsidR="000F627A" w:rsidRPr="0048089D">
        <w:rPr>
          <w:rFonts w:cstheme="minorHAnsi"/>
          <w:sz w:val="24"/>
          <w:szCs w:val="28"/>
        </w:rPr>
        <w:t xml:space="preserve"> BTK Filozófiai Intézet) </w:t>
      </w:r>
    </w:p>
    <w:p w:rsidR="00AA060A" w:rsidRPr="0048089D" w:rsidRDefault="00AA060A" w:rsidP="000F627A">
      <w:pPr>
        <w:ind w:left="3540"/>
        <w:jc w:val="both"/>
        <w:rPr>
          <w:rFonts w:cstheme="minorHAnsi"/>
          <w:sz w:val="24"/>
          <w:szCs w:val="28"/>
        </w:rPr>
      </w:pPr>
      <w:r w:rsidRPr="0048089D">
        <w:rPr>
          <w:rFonts w:cstheme="minorHAnsi"/>
          <w:sz w:val="24"/>
          <w:szCs w:val="28"/>
        </w:rPr>
        <w:t>Kegyes Erika (</w:t>
      </w:r>
      <w:proofErr w:type="spellStart"/>
      <w:r w:rsidRPr="0048089D">
        <w:rPr>
          <w:rFonts w:cstheme="minorHAnsi"/>
          <w:sz w:val="24"/>
          <w:szCs w:val="28"/>
        </w:rPr>
        <w:t>ME</w:t>
      </w:r>
      <w:proofErr w:type="spellEnd"/>
      <w:r w:rsidRPr="0048089D">
        <w:rPr>
          <w:rFonts w:cstheme="minorHAnsi"/>
          <w:sz w:val="24"/>
          <w:szCs w:val="28"/>
        </w:rPr>
        <w:t xml:space="preserve"> BTK Modern Filológiai Intézet) </w:t>
      </w:r>
    </w:p>
    <w:p w:rsidR="008021B2" w:rsidRDefault="008021B2" w:rsidP="008021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7945" cy="743264"/>
            <wp:effectExtent l="19050" t="0" r="1905" b="0"/>
            <wp:docPr id="22" name="Kép 22" descr="http://www.emet.gov.hu/_userfiles/image/em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met.gov.hu/_userfiles/image/emm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96" cy="74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1B2">
        <w:rPr>
          <w:noProof/>
          <w:szCs w:val="28"/>
        </w:rPr>
        <w:drawing>
          <wp:inline distT="0" distB="0" distL="0" distR="0">
            <wp:extent cx="3067050" cy="609600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26" w:rsidRDefault="000F4926" w:rsidP="00AA060A">
      <w:pPr>
        <w:jc w:val="both"/>
        <w:rPr>
          <w:sz w:val="24"/>
          <w:szCs w:val="24"/>
        </w:rPr>
      </w:pPr>
    </w:p>
    <w:p w:rsidR="000F4926" w:rsidRDefault="000F4926" w:rsidP="00AA060A">
      <w:pPr>
        <w:jc w:val="both"/>
        <w:rPr>
          <w:sz w:val="24"/>
          <w:szCs w:val="24"/>
        </w:rPr>
      </w:pPr>
    </w:p>
    <w:p w:rsidR="00AA060A" w:rsidRPr="000F4926" w:rsidRDefault="001D7787" w:rsidP="00AA060A">
      <w:pPr>
        <w:jc w:val="both"/>
        <w:rPr>
          <w:sz w:val="24"/>
          <w:szCs w:val="24"/>
        </w:rPr>
      </w:pPr>
      <w:r>
        <w:rPr>
          <w:sz w:val="24"/>
          <w:szCs w:val="24"/>
        </w:rPr>
        <w:t>Miskolc, 2017. február</w:t>
      </w:r>
      <w:r w:rsidR="00AA060A" w:rsidRPr="000F4926">
        <w:rPr>
          <w:sz w:val="24"/>
          <w:szCs w:val="24"/>
        </w:rPr>
        <w:t xml:space="preserve"> 15.</w:t>
      </w:r>
    </w:p>
    <w:p w:rsidR="00AA060A" w:rsidRPr="008021B2" w:rsidRDefault="00AA060A" w:rsidP="008021B2">
      <w:pPr>
        <w:jc w:val="center"/>
        <w:rPr>
          <w:sz w:val="28"/>
          <w:szCs w:val="28"/>
        </w:rPr>
      </w:pPr>
    </w:p>
    <w:sectPr w:rsidR="00AA060A" w:rsidRPr="008021B2" w:rsidSect="00AC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EF5"/>
    <w:multiLevelType w:val="hybridMultilevel"/>
    <w:tmpl w:val="9C68B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9ED"/>
    <w:multiLevelType w:val="hybridMultilevel"/>
    <w:tmpl w:val="BDD2D38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651BB"/>
    <w:multiLevelType w:val="hybridMultilevel"/>
    <w:tmpl w:val="610EC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188B"/>
    <w:multiLevelType w:val="hybridMultilevel"/>
    <w:tmpl w:val="8458A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89"/>
    <w:rsid w:val="00071767"/>
    <w:rsid w:val="000F4926"/>
    <w:rsid w:val="000F627A"/>
    <w:rsid w:val="00125764"/>
    <w:rsid w:val="0013113F"/>
    <w:rsid w:val="001905A0"/>
    <w:rsid w:val="00193389"/>
    <w:rsid w:val="001D7787"/>
    <w:rsid w:val="003954E5"/>
    <w:rsid w:val="004403FB"/>
    <w:rsid w:val="00451D01"/>
    <w:rsid w:val="0048089D"/>
    <w:rsid w:val="004849D1"/>
    <w:rsid w:val="005C58C1"/>
    <w:rsid w:val="006E5CD4"/>
    <w:rsid w:val="007005F1"/>
    <w:rsid w:val="0078159D"/>
    <w:rsid w:val="008021B2"/>
    <w:rsid w:val="00845ABB"/>
    <w:rsid w:val="008C75B5"/>
    <w:rsid w:val="009005B6"/>
    <w:rsid w:val="00904B42"/>
    <w:rsid w:val="00936E66"/>
    <w:rsid w:val="009E039B"/>
    <w:rsid w:val="00AA060A"/>
    <w:rsid w:val="00AC374E"/>
    <w:rsid w:val="00AD4B3C"/>
    <w:rsid w:val="00BC1720"/>
    <w:rsid w:val="00D04E64"/>
    <w:rsid w:val="00E04A70"/>
    <w:rsid w:val="00E309AF"/>
    <w:rsid w:val="00EB12E1"/>
    <w:rsid w:val="00F12493"/>
    <w:rsid w:val="00F52CCB"/>
    <w:rsid w:val="00F9472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3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47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4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3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47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4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ciome201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kvai</cp:lastModifiedBy>
  <cp:revision>2</cp:revision>
  <dcterms:created xsi:type="dcterms:W3CDTF">2017-02-27T08:21:00Z</dcterms:created>
  <dcterms:modified xsi:type="dcterms:W3CDTF">2017-02-27T08:21:00Z</dcterms:modified>
</cp:coreProperties>
</file>